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3E9" w:rsidRPr="00095BB2" w:rsidRDefault="00C433E9" w:rsidP="00C433E9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095BB2">
        <w:rPr>
          <w:rFonts w:ascii="Times New Roman" w:hAnsi="Times New Roman" w:cs="Times New Roman"/>
          <w:b/>
          <w:sz w:val="24"/>
          <w:szCs w:val="24"/>
        </w:rPr>
        <w:t>Сообщение</w:t>
      </w:r>
    </w:p>
    <w:p w:rsidR="00C433E9" w:rsidRPr="00095BB2" w:rsidRDefault="00C433E9" w:rsidP="00C433E9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5BB2">
        <w:rPr>
          <w:rFonts w:ascii="Times New Roman" w:hAnsi="Times New Roman" w:cs="Times New Roman"/>
          <w:b/>
          <w:sz w:val="24"/>
          <w:szCs w:val="24"/>
        </w:rPr>
        <w:t xml:space="preserve">о проведении годового </w:t>
      </w:r>
      <w:r w:rsidR="002D1340" w:rsidRPr="00095BB2">
        <w:rPr>
          <w:rFonts w:ascii="Times New Roman" w:hAnsi="Times New Roman" w:cs="Times New Roman"/>
          <w:b/>
          <w:sz w:val="24"/>
          <w:szCs w:val="24"/>
        </w:rPr>
        <w:t>О</w:t>
      </w:r>
      <w:r w:rsidRPr="00095BB2">
        <w:rPr>
          <w:rFonts w:ascii="Times New Roman" w:hAnsi="Times New Roman" w:cs="Times New Roman"/>
          <w:b/>
          <w:sz w:val="24"/>
          <w:szCs w:val="24"/>
        </w:rPr>
        <w:t>бщего собрания акционеров</w:t>
      </w:r>
    </w:p>
    <w:p w:rsidR="00C433E9" w:rsidRPr="00095BB2" w:rsidRDefault="00AF20CB" w:rsidP="00C433E9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Публичного </w:t>
      </w:r>
      <w:r w:rsidR="00C433E9" w:rsidRPr="00095BB2">
        <w:rPr>
          <w:rFonts w:ascii="Times New Roman" w:hAnsi="Times New Roman" w:cs="Times New Roman"/>
          <w:b/>
          <w:sz w:val="24"/>
          <w:szCs w:val="24"/>
        </w:rPr>
        <w:t>акционерного общества «Сбербанк России»</w:t>
      </w:r>
    </w:p>
    <w:p w:rsidR="00C433E9" w:rsidRPr="00B054F0" w:rsidRDefault="00C433E9" w:rsidP="00C433E9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C433E9" w:rsidRPr="00095BB2" w:rsidRDefault="00C433E9" w:rsidP="00C433E9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095BB2">
        <w:rPr>
          <w:rFonts w:ascii="Times New Roman" w:hAnsi="Times New Roman" w:cs="Times New Roman"/>
          <w:sz w:val="24"/>
          <w:szCs w:val="24"/>
        </w:rPr>
        <w:t>Уважаемые акционеры!</w:t>
      </w:r>
    </w:p>
    <w:p w:rsidR="00C433E9" w:rsidRPr="00095BB2" w:rsidRDefault="00C433E9" w:rsidP="00C433E9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2D1340" w:rsidRPr="00095BB2" w:rsidRDefault="00AF20CB" w:rsidP="002D1340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Публичное</w:t>
      </w:r>
      <w:r w:rsidR="00C433E9" w:rsidRPr="00095BB2">
        <w:rPr>
          <w:rFonts w:ascii="Times New Roman" w:hAnsi="Times New Roman" w:cs="Times New Roman"/>
          <w:sz w:val="24"/>
          <w:szCs w:val="24"/>
        </w:rPr>
        <w:t xml:space="preserve"> акционерное общество «Сбербанк России» (</w:t>
      </w:r>
      <w:r>
        <w:rPr>
          <w:rFonts w:ascii="Times New Roman" w:hAnsi="Times New Roman" w:cs="Times New Roman"/>
          <w:sz w:val="24"/>
          <w:szCs w:val="24"/>
        </w:rPr>
        <w:t xml:space="preserve">ПАО </w:t>
      </w:r>
      <w:r w:rsidR="00C433E9" w:rsidRPr="00095BB2">
        <w:rPr>
          <w:rFonts w:ascii="Times New Roman" w:hAnsi="Times New Roman" w:cs="Times New Roman"/>
          <w:sz w:val="24"/>
          <w:szCs w:val="24"/>
        </w:rPr>
        <w:t>Сбербанк), место нахождения: Росси</w:t>
      </w:r>
      <w:r w:rsidR="00C713FA">
        <w:rPr>
          <w:rFonts w:ascii="Times New Roman" w:hAnsi="Times New Roman" w:cs="Times New Roman"/>
          <w:sz w:val="24"/>
          <w:szCs w:val="24"/>
        </w:rPr>
        <w:t>йская Федерация, город Москва</w:t>
      </w:r>
      <w:r w:rsidR="00C433E9" w:rsidRPr="00095BB2">
        <w:rPr>
          <w:rFonts w:ascii="Times New Roman" w:hAnsi="Times New Roman" w:cs="Times New Roman"/>
          <w:sz w:val="24"/>
          <w:szCs w:val="24"/>
        </w:rPr>
        <w:t xml:space="preserve">, сообщает о проведении </w:t>
      </w:r>
      <w:r w:rsidR="00DD355D" w:rsidRPr="00095BB2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="00DD355D" w:rsidRPr="00095BB2">
        <w:rPr>
          <w:rFonts w:ascii="Times New Roman" w:hAnsi="Times New Roman" w:cs="Times New Roman"/>
          <w:b/>
          <w:sz w:val="24"/>
          <w:szCs w:val="24"/>
        </w:rPr>
        <w:t xml:space="preserve"> мая</w:t>
      </w:r>
      <w:r w:rsidR="00C433E9" w:rsidRPr="00095B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5065">
        <w:rPr>
          <w:rFonts w:ascii="Times New Roman" w:hAnsi="Times New Roman" w:cs="Times New Roman"/>
          <w:b/>
          <w:sz w:val="24"/>
          <w:szCs w:val="24"/>
        </w:rPr>
        <w:br/>
      </w:r>
      <w:r w:rsidR="00C433E9" w:rsidRPr="00095BB2">
        <w:rPr>
          <w:rFonts w:ascii="Times New Roman" w:hAnsi="Times New Roman" w:cs="Times New Roman"/>
          <w:b/>
          <w:sz w:val="24"/>
          <w:szCs w:val="24"/>
        </w:rPr>
        <w:t>201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="00C433E9" w:rsidRPr="00095BB2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="00C433E9" w:rsidRPr="00095BB2">
        <w:rPr>
          <w:rFonts w:ascii="Times New Roman" w:hAnsi="Times New Roman" w:cs="Times New Roman"/>
          <w:sz w:val="24"/>
          <w:szCs w:val="24"/>
        </w:rPr>
        <w:t xml:space="preserve"> годового </w:t>
      </w:r>
      <w:r w:rsidR="002D1340" w:rsidRPr="00095BB2">
        <w:rPr>
          <w:rFonts w:ascii="Times New Roman" w:hAnsi="Times New Roman" w:cs="Times New Roman"/>
          <w:sz w:val="24"/>
          <w:szCs w:val="24"/>
        </w:rPr>
        <w:t>О</w:t>
      </w:r>
      <w:r w:rsidR="00C433E9" w:rsidRPr="00095BB2">
        <w:rPr>
          <w:rFonts w:ascii="Times New Roman" w:hAnsi="Times New Roman" w:cs="Times New Roman"/>
          <w:sz w:val="24"/>
          <w:szCs w:val="24"/>
        </w:rPr>
        <w:t>бщего собрания акционеров по итогам 201</w:t>
      </w:r>
      <w:r>
        <w:rPr>
          <w:rFonts w:ascii="Times New Roman" w:hAnsi="Times New Roman" w:cs="Times New Roman"/>
          <w:sz w:val="24"/>
          <w:szCs w:val="24"/>
        </w:rPr>
        <w:t>5</w:t>
      </w:r>
      <w:r w:rsidR="00C433E9" w:rsidRPr="00095BB2">
        <w:rPr>
          <w:rFonts w:ascii="Times New Roman" w:hAnsi="Times New Roman" w:cs="Times New Roman"/>
          <w:sz w:val="24"/>
          <w:szCs w:val="24"/>
        </w:rPr>
        <w:t xml:space="preserve"> года </w:t>
      </w:r>
      <w:r w:rsidR="002D1340" w:rsidRPr="00095BB2">
        <w:rPr>
          <w:rFonts w:ascii="Times New Roman" w:hAnsi="Times New Roman" w:cs="Times New Roman"/>
          <w:sz w:val="24"/>
          <w:szCs w:val="24"/>
        </w:rPr>
        <w:t xml:space="preserve">(далее – </w:t>
      </w:r>
      <w:r w:rsidR="00BD7FC7" w:rsidRPr="00095BB2">
        <w:rPr>
          <w:rFonts w:ascii="Times New Roman" w:hAnsi="Times New Roman" w:cs="Times New Roman"/>
          <w:sz w:val="24"/>
          <w:szCs w:val="24"/>
        </w:rPr>
        <w:t>С</w:t>
      </w:r>
      <w:r w:rsidR="002D1340" w:rsidRPr="00095BB2">
        <w:rPr>
          <w:rFonts w:ascii="Times New Roman" w:hAnsi="Times New Roman" w:cs="Times New Roman"/>
          <w:sz w:val="24"/>
          <w:szCs w:val="24"/>
        </w:rPr>
        <w:t>обрание).</w:t>
      </w:r>
    </w:p>
    <w:p w:rsidR="00C433E9" w:rsidRPr="00095BB2" w:rsidRDefault="002D1340" w:rsidP="002D1340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5BB2">
        <w:rPr>
          <w:rFonts w:ascii="Times New Roman" w:hAnsi="Times New Roman" w:cs="Times New Roman"/>
          <w:sz w:val="24"/>
          <w:szCs w:val="24"/>
        </w:rPr>
        <w:t xml:space="preserve">Форма проведения </w:t>
      </w:r>
      <w:r w:rsidR="00BD7FC7" w:rsidRPr="00095BB2">
        <w:rPr>
          <w:rFonts w:ascii="Times New Roman" w:hAnsi="Times New Roman" w:cs="Times New Roman"/>
          <w:sz w:val="24"/>
          <w:szCs w:val="24"/>
        </w:rPr>
        <w:t>С</w:t>
      </w:r>
      <w:r w:rsidRPr="00095BB2">
        <w:rPr>
          <w:rFonts w:ascii="Times New Roman" w:hAnsi="Times New Roman" w:cs="Times New Roman"/>
          <w:sz w:val="24"/>
          <w:szCs w:val="24"/>
        </w:rPr>
        <w:t>обрания</w:t>
      </w:r>
      <w:r w:rsidR="00B45462">
        <w:rPr>
          <w:rFonts w:ascii="Times New Roman" w:hAnsi="Times New Roman" w:cs="Times New Roman"/>
          <w:sz w:val="24"/>
          <w:szCs w:val="24"/>
        </w:rPr>
        <w:t>:</w:t>
      </w:r>
      <w:r w:rsidRPr="00095BB2">
        <w:rPr>
          <w:rFonts w:ascii="Times New Roman" w:hAnsi="Times New Roman" w:cs="Times New Roman"/>
          <w:sz w:val="24"/>
          <w:szCs w:val="24"/>
        </w:rPr>
        <w:t xml:space="preserve"> </w:t>
      </w:r>
      <w:r w:rsidR="00C433E9" w:rsidRPr="00095BB2">
        <w:rPr>
          <w:rFonts w:ascii="Times New Roman" w:hAnsi="Times New Roman" w:cs="Times New Roman"/>
          <w:sz w:val="24"/>
          <w:szCs w:val="24"/>
        </w:rPr>
        <w:t>собрани</w:t>
      </w:r>
      <w:r w:rsidRPr="00095BB2">
        <w:rPr>
          <w:rFonts w:ascii="Times New Roman" w:hAnsi="Times New Roman" w:cs="Times New Roman"/>
          <w:sz w:val="24"/>
          <w:szCs w:val="24"/>
        </w:rPr>
        <w:t>е</w:t>
      </w:r>
      <w:r w:rsidR="00C433E9" w:rsidRPr="00095BB2">
        <w:rPr>
          <w:rFonts w:ascii="Times New Roman" w:hAnsi="Times New Roman" w:cs="Times New Roman"/>
          <w:sz w:val="24"/>
          <w:szCs w:val="24"/>
        </w:rPr>
        <w:t xml:space="preserve"> (совместно</w:t>
      </w:r>
      <w:r w:rsidR="00EA2F7F" w:rsidRPr="00095BB2">
        <w:rPr>
          <w:rFonts w:ascii="Times New Roman" w:hAnsi="Times New Roman" w:cs="Times New Roman"/>
          <w:sz w:val="24"/>
          <w:szCs w:val="24"/>
        </w:rPr>
        <w:t>е</w:t>
      </w:r>
      <w:r w:rsidR="00C433E9" w:rsidRPr="00095BB2">
        <w:rPr>
          <w:rFonts w:ascii="Times New Roman" w:hAnsi="Times New Roman" w:cs="Times New Roman"/>
          <w:sz w:val="24"/>
          <w:szCs w:val="24"/>
        </w:rPr>
        <w:t xml:space="preserve"> присутстви</w:t>
      </w:r>
      <w:r w:rsidR="00EA2F7F" w:rsidRPr="00095BB2">
        <w:rPr>
          <w:rFonts w:ascii="Times New Roman" w:hAnsi="Times New Roman" w:cs="Times New Roman"/>
          <w:sz w:val="24"/>
          <w:szCs w:val="24"/>
        </w:rPr>
        <w:t>е</w:t>
      </w:r>
      <w:r w:rsidR="00C433E9" w:rsidRPr="00095BB2">
        <w:rPr>
          <w:rFonts w:ascii="Times New Roman" w:hAnsi="Times New Roman" w:cs="Times New Roman"/>
          <w:sz w:val="24"/>
          <w:szCs w:val="24"/>
        </w:rPr>
        <w:t xml:space="preserve"> акционеров).</w:t>
      </w:r>
    </w:p>
    <w:p w:rsidR="00C433E9" w:rsidRPr="00095BB2" w:rsidRDefault="00C433E9" w:rsidP="002D1340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5BB2">
        <w:rPr>
          <w:rFonts w:ascii="Times New Roman" w:hAnsi="Times New Roman" w:cs="Times New Roman"/>
          <w:sz w:val="24"/>
          <w:szCs w:val="24"/>
        </w:rPr>
        <w:t xml:space="preserve">Место проведения </w:t>
      </w:r>
      <w:r w:rsidR="00BD7FC7" w:rsidRPr="00095BB2">
        <w:rPr>
          <w:rFonts w:ascii="Times New Roman" w:hAnsi="Times New Roman" w:cs="Times New Roman"/>
          <w:sz w:val="24"/>
          <w:szCs w:val="24"/>
        </w:rPr>
        <w:t>С</w:t>
      </w:r>
      <w:r w:rsidRPr="00095BB2">
        <w:rPr>
          <w:rFonts w:ascii="Times New Roman" w:hAnsi="Times New Roman" w:cs="Times New Roman"/>
          <w:sz w:val="24"/>
          <w:szCs w:val="24"/>
        </w:rPr>
        <w:t>обрания</w:t>
      </w:r>
      <w:r w:rsidR="00B45462">
        <w:rPr>
          <w:rFonts w:ascii="Times New Roman" w:hAnsi="Times New Roman" w:cs="Times New Roman"/>
          <w:sz w:val="24"/>
          <w:szCs w:val="24"/>
        </w:rPr>
        <w:t>:</w:t>
      </w:r>
      <w:r w:rsidRPr="00095BB2">
        <w:rPr>
          <w:rFonts w:ascii="Times New Roman" w:hAnsi="Times New Roman" w:cs="Times New Roman"/>
          <w:sz w:val="24"/>
          <w:szCs w:val="24"/>
        </w:rPr>
        <w:t xml:space="preserve"> конференц-зал </w:t>
      </w:r>
      <w:r w:rsidR="00AF20CB">
        <w:rPr>
          <w:rFonts w:ascii="Times New Roman" w:hAnsi="Times New Roman" w:cs="Times New Roman"/>
          <w:sz w:val="24"/>
          <w:szCs w:val="24"/>
        </w:rPr>
        <w:t>ПАО</w:t>
      </w:r>
      <w:r w:rsidRPr="00095BB2">
        <w:rPr>
          <w:rFonts w:ascii="Times New Roman" w:hAnsi="Times New Roman" w:cs="Times New Roman"/>
          <w:sz w:val="24"/>
          <w:szCs w:val="24"/>
        </w:rPr>
        <w:t xml:space="preserve"> Сбербанк по адресу: </w:t>
      </w:r>
      <w:r w:rsidR="002D1340" w:rsidRPr="00095BB2">
        <w:rPr>
          <w:rFonts w:ascii="Times New Roman" w:hAnsi="Times New Roman" w:cs="Times New Roman"/>
          <w:sz w:val="24"/>
          <w:szCs w:val="24"/>
        </w:rPr>
        <w:t>Росси</w:t>
      </w:r>
      <w:r w:rsidR="00C713FA">
        <w:rPr>
          <w:rFonts w:ascii="Times New Roman" w:hAnsi="Times New Roman" w:cs="Times New Roman"/>
          <w:sz w:val="24"/>
          <w:szCs w:val="24"/>
        </w:rPr>
        <w:t>йская Федерация</w:t>
      </w:r>
      <w:r w:rsidR="002D1340" w:rsidRPr="00095BB2">
        <w:rPr>
          <w:rFonts w:ascii="Times New Roman" w:hAnsi="Times New Roman" w:cs="Times New Roman"/>
          <w:sz w:val="24"/>
          <w:szCs w:val="24"/>
        </w:rPr>
        <w:t xml:space="preserve">, </w:t>
      </w:r>
      <w:r w:rsidR="00AF20CB" w:rsidRPr="00095BB2">
        <w:rPr>
          <w:rFonts w:ascii="Times New Roman" w:hAnsi="Times New Roman" w:cs="Times New Roman"/>
          <w:sz w:val="24"/>
          <w:szCs w:val="24"/>
        </w:rPr>
        <w:t>город Москва, улица  Вавилова,  дом 19</w:t>
      </w:r>
      <w:r w:rsidR="00AF20CB">
        <w:rPr>
          <w:rFonts w:ascii="Times New Roman" w:hAnsi="Times New Roman" w:cs="Times New Roman"/>
          <w:sz w:val="24"/>
          <w:szCs w:val="24"/>
        </w:rPr>
        <w:t>.</w:t>
      </w:r>
    </w:p>
    <w:p w:rsidR="00C433E9" w:rsidRPr="00095BB2" w:rsidRDefault="00C433E9" w:rsidP="002D1340">
      <w:pPr>
        <w:pStyle w:val="21"/>
        <w:ind w:firstLine="567"/>
        <w:rPr>
          <w:szCs w:val="24"/>
        </w:rPr>
      </w:pPr>
      <w:r w:rsidRPr="00095BB2">
        <w:rPr>
          <w:szCs w:val="24"/>
        </w:rPr>
        <w:t xml:space="preserve">Время начала проведения </w:t>
      </w:r>
      <w:r w:rsidR="00BD7FC7" w:rsidRPr="00095BB2">
        <w:rPr>
          <w:szCs w:val="24"/>
        </w:rPr>
        <w:t>С</w:t>
      </w:r>
      <w:r w:rsidRPr="00095BB2">
        <w:rPr>
          <w:szCs w:val="24"/>
        </w:rPr>
        <w:t>обрания</w:t>
      </w:r>
      <w:r w:rsidR="00B45462">
        <w:rPr>
          <w:szCs w:val="24"/>
        </w:rPr>
        <w:t>:</w:t>
      </w:r>
      <w:r w:rsidRPr="00095BB2">
        <w:rPr>
          <w:szCs w:val="24"/>
        </w:rPr>
        <w:t xml:space="preserve"> 10</w:t>
      </w:r>
      <w:r w:rsidR="00DD355D" w:rsidRPr="00095BB2">
        <w:rPr>
          <w:szCs w:val="24"/>
        </w:rPr>
        <w:t>.00</w:t>
      </w:r>
      <w:r w:rsidRPr="00095BB2">
        <w:rPr>
          <w:szCs w:val="24"/>
        </w:rPr>
        <w:t xml:space="preserve"> по московскому времени.</w:t>
      </w:r>
    </w:p>
    <w:p w:rsidR="002D1340" w:rsidRPr="00095BB2" w:rsidRDefault="002D1340" w:rsidP="002D1340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5BB2">
        <w:rPr>
          <w:rFonts w:ascii="Times New Roman" w:hAnsi="Times New Roman" w:cs="Times New Roman"/>
          <w:sz w:val="24"/>
          <w:szCs w:val="24"/>
        </w:rPr>
        <w:t xml:space="preserve">Список лиц, имеющих право на участие в </w:t>
      </w:r>
      <w:r w:rsidR="00BD7FC7" w:rsidRPr="00095BB2">
        <w:rPr>
          <w:rFonts w:ascii="Times New Roman" w:hAnsi="Times New Roman" w:cs="Times New Roman"/>
          <w:sz w:val="24"/>
          <w:szCs w:val="24"/>
        </w:rPr>
        <w:t>С</w:t>
      </w:r>
      <w:r w:rsidRPr="00095BB2">
        <w:rPr>
          <w:rFonts w:ascii="Times New Roman" w:hAnsi="Times New Roman" w:cs="Times New Roman"/>
          <w:sz w:val="24"/>
          <w:szCs w:val="24"/>
        </w:rPr>
        <w:t xml:space="preserve">обрании, составлен по состоянию на конец операционного дня </w:t>
      </w:r>
      <w:r w:rsidR="00AF20CB">
        <w:rPr>
          <w:rFonts w:ascii="Times New Roman" w:hAnsi="Times New Roman" w:cs="Times New Roman"/>
          <w:sz w:val="24"/>
          <w:szCs w:val="24"/>
        </w:rPr>
        <w:t>14</w:t>
      </w:r>
      <w:r w:rsidRPr="00095BB2">
        <w:rPr>
          <w:rFonts w:ascii="Times New Roman" w:hAnsi="Times New Roman" w:cs="Times New Roman"/>
          <w:sz w:val="24"/>
          <w:szCs w:val="24"/>
        </w:rPr>
        <w:t xml:space="preserve"> апреля 201</w:t>
      </w:r>
      <w:r w:rsidR="00AF20CB">
        <w:rPr>
          <w:rFonts w:ascii="Times New Roman" w:hAnsi="Times New Roman" w:cs="Times New Roman"/>
          <w:sz w:val="24"/>
          <w:szCs w:val="24"/>
        </w:rPr>
        <w:t>6</w:t>
      </w:r>
      <w:r w:rsidRPr="00095BB2">
        <w:rPr>
          <w:rFonts w:ascii="Times New Roman" w:hAnsi="Times New Roman" w:cs="Times New Roman"/>
          <w:sz w:val="24"/>
          <w:szCs w:val="24"/>
        </w:rPr>
        <w:t xml:space="preserve"> года. </w:t>
      </w:r>
    </w:p>
    <w:p w:rsidR="00C433E9" w:rsidRPr="00095BB2" w:rsidRDefault="00C433E9" w:rsidP="00C433E9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5B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433E9" w:rsidRPr="00095BB2" w:rsidRDefault="00C433E9" w:rsidP="00C433E9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5BB2">
        <w:rPr>
          <w:rFonts w:ascii="Times New Roman" w:hAnsi="Times New Roman" w:cs="Times New Roman"/>
          <w:sz w:val="24"/>
          <w:szCs w:val="24"/>
        </w:rPr>
        <w:t xml:space="preserve">Повестка дня </w:t>
      </w:r>
      <w:r w:rsidR="00BD7FC7" w:rsidRPr="00095BB2">
        <w:rPr>
          <w:rFonts w:ascii="Times New Roman" w:hAnsi="Times New Roman" w:cs="Times New Roman"/>
          <w:sz w:val="24"/>
          <w:szCs w:val="24"/>
        </w:rPr>
        <w:t>С</w:t>
      </w:r>
      <w:r w:rsidRPr="00095BB2">
        <w:rPr>
          <w:rFonts w:ascii="Times New Roman" w:hAnsi="Times New Roman" w:cs="Times New Roman"/>
          <w:sz w:val="24"/>
          <w:szCs w:val="24"/>
        </w:rPr>
        <w:t>обрания:</w:t>
      </w:r>
    </w:p>
    <w:p w:rsidR="00AF20CB" w:rsidRPr="00AF20CB" w:rsidRDefault="00AF20CB" w:rsidP="00AF20CB">
      <w:pPr>
        <w:pStyle w:val="a8"/>
        <w:numPr>
          <w:ilvl w:val="0"/>
          <w:numId w:val="6"/>
        </w:numPr>
        <w:ind w:left="567" w:hanging="357"/>
        <w:contextualSpacing/>
        <w:jc w:val="both"/>
      </w:pPr>
      <w:r w:rsidRPr="00AF20CB">
        <w:t>Об утверждении годового отчета</w:t>
      </w:r>
    </w:p>
    <w:p w:rsidR="00AF20CB" w:rsidRPr="00AF20CB" w:rsidRDefault="00AF20CB" w:rsidP="00AF20CB">
      <w:pPr>
        <w:pStyle w:val="a8"/>
        <w:numPr>
          <w:ilvl w:val="0"/>
          <w:numId w:val="6"/>
        </w:numPr>
        <w:ind w:left="567" w:hanging="357"/>
        <w:contextualSpacing/>
        <w:jc w:val="both"/>
      </w:pPr>
      <w:r w:rsidRPr="00AF20CB">
        <w:t>Об утверждении годовой бухгалтерской (финансовой) отчетности</w:t>
      </w:r>
    </w:p>
    <w:p w:rsidR="00AF20CB" w:rsidRPr="00AF20CB" w:rsidRDefault="00AF20CB" w:rsidP="00AF20CB">
      <w:pPr>
        <w:pStyle w:val="a8"/>
        <w:numPr>
          <w:ilvl w:val="0"/>
          <w:numId w:val="6"/>
        </w:numPr>
        <w:ind w:left="567" w:hanging="357"/>
        <w:contextualSpacing/>
        <w:jc w:val="both"/>
      </w:pPr>
      <w:r w:rsidRPr="00AF20CB">
        <w:t>О распределении прибыли и выплате дивидендов за 2015 год</w:t>
      </w:r>
    </w:p>
    <w:p w:rsidR="00AF20CB" w:rsidRPr="00AF20CB" w:rsidRDefault="00AF20CB" w:rsidP="00AF20CB">
      <w:pPr>
        <w:pStyle w:val="a8"/>
        <w:numPr>
          <w:ilvl w:val="0"/>
          <w:numId w:val="6"/>
        </w:numPr>
        <w:ind w:left="567" w:hanging="357"/>
        <w:contextualSpacing/>
        <w:jc w:val="both"/>
      </w:pPr>
      <w:r w:rsidRPr="00AF20CB">
        <w:t>О назначен</w:t>
      </w:r>
      <w:proofErr w:type="gramStart"/>
      <w:r w:rsidRPr="00AF20CB">
        <w:t>ии ау</w:t>
      </w:r>
      <w:proofErr w:type="gramEnd"/>
      <w:r w:rsidRPr="00AF20CB">
        <w:t>диторской организации</w:t>
      </w:r>
    </w:p>
    <w:p w:rsidR="00AF20CB" w:rsidRPr="00AF20CB" w:rsidRDefault="00AF20CB" w:rsidP="00AF20CB">
      <w:pPr>
        <w:pStyle w:val="a8"/>
        <w:numPr>
          <w:ilvl w:val="0"/>
          <w:numId w:val="6"/>
        </w:numPr>
        <w:ind w:left="567" w:hanging="357"/>
        <w:contextualSpacing/>
        <w:jc w:val="both"/>
      </w:pPr>
      <w:r w:rsidRPr="00AF20CB">
        <w:t>Об избрании членов Наблюдательного совета</w:t>
      </w:r>
    </w:p>
    <w:p w:rsidR="00AF20CB" w:rsidRPr="00AF20CB" w:rsidRDefault="00AF20CB" w:rsidP="00AF20CB">
      <w:pPr>
        <w:pStyle w:val="a8"/>
        <w:numPr>
          <w:ilvl w:val="0"/>
          <w:numId w:val="6"/>
        </w:numPr>
        <w:ind w:left="567" w:hanging="357"/>
        <w:contextualSpacing/>
        <w:jc w:val="both"/>
      </w:pPr>
      <w:r w:rsidRPr="00AF20CB">
        <w:t>Об избрании членов Ревизионной комиссии</w:t>
      </w:r>
    </w:p>
    <w:p w:rsidR="00AF20CB" w:rsidRPr="00AF20CB" w:rsidRDefault="00AF20CB" w:rsidP="00AF20CB">
      <w:pPr>
        <w:pStyle w:val="a8"/>
        <w:numPr>
          <w:ilvl w:val="0"/>
          <w:numId w:val="6"/>
        </w:numPr>
        <w:ind w:left="567" w:hanging="357"/>
        <w:contextualSpacing/>
        <w:jc w:val="both"/>
      </w:pPr>
      <w:r w:rsidRPr="00AF20CB">
        <w:t xml:space="preserve">О внесении изменений в Устав </w:t>
      </w:r>
    </w:p>
    <w:p w:rsidR="00AF20CB" w:rsidRPr="00AF20CB" w:rsidRDefault="00AF20CB" w:rsidP="00AF20CB">
      <w:pPr>
        <w:pStyle w:val="a8"/>
        <w:numPr>
          <w:ilvl w:val="0"/>
          <w:numId w:val="6"/>
        </w:numPr>
        <w:ind w:left="567" w:hanging="357"/>
        <w:contextualSpacing/>
        <w:jc w:val="both"/>
      </w:pPr>
      <w:r w:rsidRPr="00AF20CB">
        <w:t xml:space="preserve">Об одобрении сделок, в совершении которых имеется заинтересованность </w:t>
      </w:r>
    </w:p>
    <w:p w:rsidR="00AF20CB" w:rsidRPr="00AF20CB" w:rsidRDefault="00AF20CB" w:rsidP="00AF20CB">
      <w:pPr>
        <w:pStyle w:val="a8"/>
        <w:numPr>
          <w:ilvl w:val="0"/>
          <w:numId w:val="6"/>
        </w:numPr>
        <w:ind w:left="567" w:hanging="357"/>
        <w:contextualSpacing/>
        <w:jc w:val="both"/>
      </w:pPr>
      <w:r w:rsidRPr="00AF20CB">
        <w:t>Об утверждении размера базового вознаграждения членам Наблюдательного совета</w:t>
      </w:r>
      <w:r w:rsidR="005D2683">
        <w:t>.</w:t>
      </w:r>
    </w:p>
    <w:p w:rsidR="00C433E9" w:rsidRDefault="00C433E9" w:rsidP="00C433E9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433E9" w:rsidRPr="00095BB2" w:rsidRDefault="00C433E9" w:rsidP="00C433E9">
      <w:pPr>
        <w:pStyle w:val="21"/>
        <w:ind w:left="66" w:firstLine="643"/>
        <w:rPr>
          <w:szCs w:val="24"/>
        </w:rPr>
      </w:pPr>
      <w:r w:rsidRPr="00095BB2">
        <w:rPr>
          <w:szCs w:val="24"/>
        </w:rPr>
        <w:t xml:space="preserve">Регистрация лиц, участвующих в </w:t>
      </w:r>
      <w:r w:rsidR="00BD7FC7" w:rsidRPr="00095BB2">
        <w:rPr>
          <w:szCs w:val="24"/>
        </w:rPr>
        <w:t>С</w:t>
      </w:r>
      <w:r w:rsidRPr="00095BB2">
        <w:rPr>
          <w:szCs w:val="24"/>
        </w:rPr>
        <w:t xml:space="preserve">обрании, будет проводиться </w:t>
      </w:r>
      <w:r w:rsidR="00DD355D" w:rsidRPr="00095BB2">
        <w:rPr>
          <w:szCs w:val="24"/>
        </w:rPr>
        <w:t>2</w:t>
      </w:r>
      <w:r w:rsidR="00AF20CB">
        <w:rPr>
          <w:szCs w:val="24"/>
        </w:rPr>
        <w:t>7</w:t>
      </w:r>
      <w:r w:rsidR="00DD355D" w:rsidRPr="00095BB2">
        <w:rPr>
          <w:szCs w:val="24"/>
        </w:rPr>
        <w:t xml:space="preserve"> мая</w:t>
      </w:r>
      <w:r w:rsidRPr="00095BB2">
        <w:rPr>
          <w:szCs w:val="24"/>
        </w:rPr>
        <w:t xml:space="preserve"> 201</w:t>
      </w:r>
      <w:r w:rsidR="00AF20CB">
        <w:rPr>
          <w:szCs w:val="24"/>
        </w:rPr>
        <w:t>6</w:t>
      </w:r>
      <w:r w:rsidRPr="00095BB2">
        <w:rPr>
          <w:szCs w:val="24"/>
        </w:rPr>
        <w:t xml:space="preserve"> года с 8</w:t>
      </w:r>
      <w:r w:rsidR="00DD355D" w:rsidRPr="00095BB2">
        <w:rPr>
          <w:szCs w:val="24"/>
        </w:rPr>
        <w:t xml:space="preserve">.00 </w:t>
      </w:r>
      <w:r w:rsidRPr="00095BB2">
        <w:rPr>
          <w:szCs w:val="24"/>
        </w:rPr>
        <w:t xml:space="preserve">по московскому времени по адресу места проведения </w:t>
      </w:r>
      <w:r w:rsidR="00BD7FC7" w:rsidRPr="00095BB2">
        <w:rPr>
          <w:szCs w:val="24"/>
        </w:rPr>
        <w:t>С</w:t>
      </w:r>
      <w:r w:rsidRPr="00095BB2">
        <w:rPr>
          <w:szCs w:val="24"/>
        </w:rPr>
        <w:t>обрания.</w:t>
      </w:r>
    </w:p>
    <w:p w:rsidR="006D55D9" w:rsidRDefault="006D55D9" w:rsidP="009E779C">
      <w:pPr>
        <w:pStyle w:val="a6"/>
        <w:ind w:firstLine="709"/>
        <w:rPr>
          <w:rFonts w:ascii="Times New Roman" w:hAnsi="Times New Roman"/>
          <w:szCs w:val="24"/>
        </w:rPr>
      </w:pPr>
      <w:r w:rsidRPr="006D55D9">
        <w:rPr>
          <w:rFonts w:ascii="Times New Roman" w:hAnsi="Times New Roman"/>
          <w:szCs w:val="24"/>
        </w:rPr>
        <w:t>К регистрации допускаются акционеры</w:t>
      </w:r>
      <w:r>
        <w:rPr>
          <w:rFonts w:ascii="Times New Roman" w:hAnsi="Times New Roman"/>
          <w:szCs w:val="24"/>
        </w:rPr>
        <w:t xml:space="preserve"> или их</w:t>
      </w:r>
      <w:r w:rsidRPr="006D55D9">
        <w:rPr>
          <w:rFonts w:ascii="Times New Roman" w:hAnsi="Times New Roman"/>
          <w:szCs w:val="24"/>
        </w:rPr>
        <w:t xml:space="preserve"> представители</w:t>
      </w:r>
      <w:r>
        <w:rPr>
          <w:rFonts w:ascii="Times New Roman" w:hAnsi="Times New Roman"/>
          <w:szCs w:val="24"/>
        </w:rPr>
        <w:t xml:space="preserve">. </w:t>
      </w:r>
      <w:r w:rsidRPr="006D55D9">
        <w:rPr>
          <w:rFonts w:ascii="Times New Roman" w:hAnsi="Times New Roman"/>
          <w:szCs w:val="24"/>
        </w:rPr>
        <w:t xml:space="preserve"> </w:t>
      </w:r>
      <w:r w:rsidR="009E779C" w:rsidRPr="00095BB2">
        <w:rPr>
          <w:rFonts w:ascii="Times New Roman" w:hAnsi="Times New Roman"/>
          <w:szCs w:val="24"/>
        </w:rPr>
        <w:t xml:space="preserve">Для регистрации </w:t>
      </w:r>
      <w:r>
        <w:rPr>
          <w:rFonts w:ascii="Times New Roman" w:hAnsi="Times New Roman"/>
          <w:szCs w:val="24"/>
        </w:rPr>
        <w:t>необходимо иметь:</w:t>
      </w:r>
    </w:p>
    <w:p w:rsidR="006D55D9" w:rsidRDefault="009E779C" w:rsidP="00690AFC">
      <w:pPr>
        <w:pStyle w:val="a6"/>
        <w:numPr>
          <w:ilvl w:val="0"/>
          <w:numId w:val="7"/>
        </w:numPr>
        <w:rPr>
          <w:rFonts w:ascii="Times New Roman" w:hAnsi="Times New Roman"/>
          <w:szCs w:val="24"/>
        </w:rPr>
      </w:pPr>
      <w:r w:rsidRPr="00095BB2">
        <w:rPr>
          <w:rFonts w:ascii="Times New Roman" w:hAnsi="Times New Roman"/>
          <w:szCs w:val="24"/>
        </w:rPr>
        <w:t xml:space="preserve">акционеру </w:t>
      </w:r>
      <w:r w:rsidR="006D55D9">
        <w:rPr>
          <w:rFonts w:ascii="Times New Roman" w:hAnsi="Times New Roman"/>
          <w:szCs w:val="24"/>
        </w:rPr>
        <w:t xml:space="preserve"> - </w:t>
      </w:r>
      <w:r w:rsidRPr="00095BB2">
        <w:rPr>
          <w:rFonts w:ascii="Times New Roman" w:hAnsi="Times New Roman"/>
          <w:szCs w:val="24"/>
        </w:rPr>
        <w:t>паспорт или иной документ, удостоверяющий личность</w:t>
      </w:r>
      <w:r w:rsidR="006D55D9">
        <w:rPr>
          <w:rFonts w:ascii="Times New Roman" w:hAnsi="Times New Roman"/>
          <w:szCs w:val="24"/>
        </w:rPr>
        <w:t>;</w:t>
      </w:r>
    </w:p>
    <w:p w:rsidR="009E779C" w:rsidRPr="00095BB2" w:rsidRDefault="006D55D9" w:rsidP="00690AFC">
      <w:pPr>
        <w:pStyle w:val="a6"/>
        <w:numPr>
          <w:ilvl w:val="0"/>
          <w:numId w:val="7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представителю акционера - </w:t>
      </w:r>
      <w:r w:rsidR="009E779C" w:rsidRPr="00095BB2">
        <w:rPr>
          <w:rFonts w:ascii="Times New Roman" w:hAnsi="Times New Roman"/>
          <w:szCs w:val="24"/>
        </w:rPr>
        <w:t xml:space="preserve"> </w:t>
      </w:r>
      <w:r w:rsidRPr="00095BB2">
        <w:rPr>
          <w:rFonts w:ascii="Times New Roman" w:hAnsi="Times New Roman"/>
          <w:szCs w:val="24"/>
        </w:rPr>
        <w:t>паспорт или иной документ, удостоверяющий личность</w:t>
      </w:r>
      <w:r w:rsidR="00690AFC">
        <w:rPr>
          <w:rFonts w:ascii="Times New Roman" w:hAnsi="Times New Roman"/>
          <w:szCs w:val="24"/>
        </w:rPr>
        <w:t>, а также</w:t>
      </w:r>
      <w:r>
        <w:rPr>
          <w:rFonts w:ascii="Times New Roman" w:hAnsi="Times New Roman"/>
          <w:szCs w:val="24"/>
        </w:rPr>
        <w:t xml:space="preserve"> </w:t>
      </w:r>
      <w:r w:rsidR="009E779C" w:rsidRPr="00095BB2">
        <w:rPr>
          <w:rFonts w:ascii="Times New Roman" w:hAnsi="Times New Roman"/>
          <w:szCs w:val="24"/>
        </w:rPr>
        <w:t xml:space="preserve">документы, подтверждающие его полномочия, оформленные в соответствии с требованиями действующего законодательства. </w:t>
      </w:r>
    </w:p>
    <w:p w:rsidR="000C65F4" w:rsidRDefault="00C433E9" w:rsidP="00C433E9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5BB2">
        <w:rPr>
          <w:rFonts w:ascii="Times New Roman" w:hAnsi="Times New Roman" w:cs="Times New Roman"/>
          <w:sz w:val="24"/>
          <w:szCs w:val="24"/>
        </w:rPr>
        <w:t xml:space="preserve">Акционеры могут </w:t>
      </w:r>
      <w:r w:rsidR="000C65F4" w:rsidRPr="00095BB2">
        <w:rPr>
          <w:rFonts w:ascii="Times New Roman" w:hAnsi="Times New Roman" w:cs="Times New Roman"/>
          <w:sz w:val="24"/>
          <w:szCs w:val="24"/>
        </w:rPr>
        <w:t xml:space="preserve">осуществить свое право на </w:t>
      </w:r>
      <w:r w:rsidRPr="00095BB2">
        <w:rPr>
          <w:rFonts w:ascii="Times New Roman" w:hAnsi="Times New Roman" w:cs="Times New Roman"/>
          <w:sz w:val="24"/>
          <w:szCs w:val="24"/>
        </w:rPr>
        <w:t xml:space="preserve">участие в </w:t>
      </w:r>
      <w:r w:rsidR="00BD7FC7" w:rsidRPr="00095BB2">
        <w:rPr>
          <w:rFonts w:ascii="Times New Roman" w:hAnsi="Times New Roman" w:cs="Times New Roman"/>
          <w:sz w:val="24"/>
          <w:szCs w:val="24"/>
        </w:rPr>
        <w:t>С</w:t>
      </w:r>
      <w:r w:rsidRPr="00095BB2">
        <w:rPr>
          <w:rFonts w:ascii="Times New Roman" w:hAnsi="Times New Roman" w:cs="Times New Roman"/>
          <w:sz w:val="24"/>
          <w:szCs w:val="24"/>
        </w:rPr>
        <w:t>обрании, направив заполненные бюллетени для голосования по адресу: ул</w:t>
      </w:r>
      <w:r w:rsidR="00246150">
        <w:rPr>
          <w:rFonts w:ascii="Times New Roman" w:hAnsi="Times New Roman" w:cs="Times New Roman"/>
          <w:sz w:val="24"/>
          <w:szCs w:val="24"/>
        </w:rPr>
        <w:t>ица</w:t>
      </w:r>
      <w:r w:rsidRPr="00095BB2">
        <w:rPr>
          <w:rFonts w:ascii="Times New Roman" w:hAnsi="Times New Roman" w:cs="Times New Roman"/>
          <w:sz w:val="24"/>
          <w:szCs w:val="24"/>
        </w:rPr>
        <w:t xml:space="preserve"> Вавилова, д</w:t>
      </w:r>
      <w:r w:rsidR="00246150">
        <w:rPr>
          <w:rFonts w:ascii="Times New Roman" w:hAnsi="Times New Roman" w:cs="Times New Roman"/>
          <w:sz w:val="24"/>
          <w:szCs w:val="24"/>
        </w:rPr>
        <w:t>ом</w:t>
      </w:r>
      <w:r w:rsidRPr="00095BB2">
        <w:rPr>
          <w:rFonts w:ascii="Times New Roman" w:hAnsi="Times New Roman" w:cs="Times New Roman"/>
          <w:sz w:val="24"/>
          <w:szCs w:val="24"/>
        </w:rPr>
        <w:t xml:space="preserve"> 19, г</w:t>
      </w:r>
      <w:r w:rsidR="00246150">
        <w:rPr>
          <w:rFonts w:ascii="Times New Roman" w:hAnsi="Times New Roman" w:cs="Times New Roman"/>
          <w:sz w:val="24"/>
          <w:szCs w:val="24"/>
        </w:rPr>
        <w:t>ород</w:t>
      </w:r>
      <w:r w:rsidRPr="00095BB2">
        <w:rPr>
          <w:rFonts w:ascii="Times New Roman" w:hAnsi="Times New Roman" w:cs="Times New Roman"/>
          <w:sz w:val="24"/>
          <w:szCs w:val="24"/>
        </w:rPr>
        <w:t xml:space="preserve"> Москва, 117997</w:t>
      </w:r>
      <w:r w:rsidR="000C65F4" w:rsidRPr="00095BB2">
        <w:rPr>
          <w:rFonts w:ascii="Times New Roman" w:hAnsi="Times New Roman" w:cs="Times New Roman"/>
          <w:sz w:val="24"/>
          <w:szCs w:val="24"/>
        </w:rPr>
        <w:t xml:space="preserve">, </w:t>
      </w:r>
      <w:r w:rsidR="00AF4E12">
        <w:rPr>
          <w:rFonts w:ascii="Times New Roman" w:hAnsi="Times New Roman" w:cs="Times New Roman"/>
          <w:sz w:val="24"/>
          <w:szCs w:val="24"/>
        </w:rPr>
        <w:t>ПАО</w:t>
      </w:r>
      <w:r w:rsidR="000C65F4" w:rsidRPr="00095BB2">
        <w:rPr>
          <w:rFonts w:ascii="Times New Roman" w:hAnsi="Times New Roman" w:cs="Times New Roman"/>
          <w:sz w:val="24"/>
          <w:szCs w:val="24"/>
        </w:rPr>
        <w:t xml:space="preserve"> Сбербанк</w:t>
      </w:r>
      <w:r w:rsidRPr="00095BB2">
        <w:rPr>
          <w:rFonts w:ascii="Times New Roman" w:hAnsi="Times New Roman" w:cs="Times New Roman"/>
          <w:sz w:val="24"/>
          <w:szCs w:val="24"/>
        </w:rPr>
        <w:t xml:space="preserve">. </w:t>
      </w:r>
      <w:r w:rsidR="00B45462">
        <w:rPr>
          <w:rFonts w:ascii="Times New Roman" w:hAnsi="Times New Roman" w:cs="Times New Roman"/>
          <w:sz w:val="24"/>
          <w:szCs w:val="24"/>
        </w:rPr>
        <w:t xml:space="preserve"> </w:t>
      </w:r>
      <w:r w:rsidRPr="00095BB2">
        <w:rPr>
          <w:rFonts w:ascii="Times New Roman" w:hAnsi="Times New Roman" w:cs="Times New Roman"/>
          <w:sz w:val="24"/>
          <w:szCs w:val="24"/>
        </w:rPr>
        <w:t xml:space="preserve">Дата окончания срока приема заполненных бюллетеней для голосования: </w:t>
      </w:r>
      <w:r w:rsidR="00DD355D" w:rsidRPr="00095BB2">
        <w:rPr>
          <w:rFonts w:ascii="Times New Roman" w:hAnsi="Times New Roman" w:cs="Times New Roman"/>
          <w:sz w:val="24"/>
          <w:szCs w:val="24"/>
        </w:rPr>
        <w:t>2</w:t>
      </w:r>
      <w:r w:rsidR="00AF4E12">
        <w:rPr>
          <w:rFonts w:ascii="Times New Roman" w:hAnsi="Times New Roman" w:cs="Times New Roman"/>
          <w:sz w:val="24"/>
          <w:szCs w:val="24"/>
        </w:rPr>
        <w:t>4</w:t>
      </w:r>
      <w:r w:rsidRPr="00095BB2">
        <w:rPr>
          <w:rFonts w:ascii="Times New Roman" w:hAnsi="Times New Roman" w:cs="Times New Roman"/>
          <w:sz w:val="24"/>
          <w:szCs w:val="24"/>
        </w:rPr>
        <w:t xml:space="preserve"> </w:t>
      </w:r>
      <w:r w:rsidR="00DD355D" w:rsidRPr="00095BB2">
        <w:rPr>
          <w:rFonts w:ascii="Times New Roman" w:hAnsi="Times New Roman" w:cs="Times New Roman"/>
          <w:sz w:val="24"/>
          <w:szCs w:val="24"/>
        </w:rPr>
        <w:t>мая</w:t>
      </w:r>
      <w:r w:rsidRPr="00095BB2">
        <w:rPr>
          <w:rFonts w:ascii="Times New Roman" w:hAnsi="Times New Roman" w:cs="Times New Roman"/>
          <w:sz w:val="24"/>
          <w:szCs w:val="24"/>
        </w:rPr>
        <w:t xml:space="preserve"> 201</w:t>
      </w:r>
      <w:r w:rsidR="00AF4E12">
        <w:rPr>
          <w:rFonts w:ascii="Times New Roman" w:hAnsi="Times New Roman" w:cs="Times New Roman"/>
          <w:sz w:val="24"/>
          <w:szCs w:val="24"/>
        </w:rPr>
        <w:t>6</w:t>
      </w:r>
      <w:r w:rsidRPr="00095BB2">
        <w:rPr>
          <w:rFonts w:ascii="Times New Roman" w:hAnsi="Times New Roman" w:cs="Times New Roman"/>
          <w:sz w:val="24"/>
          <w:szCs w:val="24"/>
        </w:rPr>
        <w:t xml:space="preserve"> года не позднее 18</w:t>
      </w:r>
      <w:r w:rsidR="00DD355D" w:rsidRPr="00095BB2">
        <w:rPr>
          <w:rFonts w:ascii="Times New Roman" w:hAnsi="Times New Roman" w:cs="Times New Roman"/>
          <w:sz w:val="24"/>
          <w:szCs w:val="24"/>
        </w:rPr>
        <w:t>.00</w:t>
      </w:r>
      <w:r w:rsidRPr="00095BB2">
        <w:rPr>
          <w:rFonts w:ascii="Times New Roman" w:hAnsi="Times New Roman" w:cs="Times New Roman"/>
          <w:sz w:val="24"/>
          <w:szCs w:val="24"/>
        </w:rPr>
        <w:t xml:space="preserve"> по московскому времени.</w:t>
      </w:r>
      <w:r w:rsidR="00CC1A3C" w:rsidRPr="00095BB2">
        <w:rPr>
          <w:rFonts w:ascii="Times New Roman" w:hAnsi="Times New Roman" w:cs="Times New Roman"/>
          <w:sz w:val="24"/>
          <w:szCs w:val="24"/>
        </w:rPr>
        <w:t xml:space="preserve"> </w:t>
      </w:r>
      <w:r w:rsidR="000C65F4" w:rsidRPr="00095BB2">
        <w:rPr>
          <w:rFonts w:ascii="Times New Roman" w:hAnsi="Times New Roman" w:cs="Times New Roman"/>
          <w:sz w:val="24"/>
          <w:szCs w:val="24"/>
        </w:rPr>
        <w:t>Бюллетени, поступившие</w:t>
      </w:r>
      <w:r w:rsidR="006D55D9">
        <w:rPr>
          <w:rFonts w:ascii="Times New Roman" w:hAnsi="Times New Roman" w:cs="Times New Roman"/>
          <w:sz w:val="24"/>
          <w:szCs w:val="24"/>
        </w:rPr>
        <w:t xml:space="preserve">  с нарушением указанного срока</w:t>
      </w:r>
      <w:r w:rsidR="00B45462">
        <w:rPr>
          <w:rFonts w:ascii="Times New Roman" w:hAnsi="Times New Roman" w:cs="Times New Roman"/>
          <w:sz w:val="24"/>
          <w:szCs w:val="24"/>
        </w:rPr>
        <w:t>,</w:t>
      </w:r>
      <w:r w:rsidR="000C65F4" w:rsidRPr="00095BB2">
        <w:rPr>
          <w:rFonts w:ascii="Times New Roman" w:hAnsi="Times New Roman" w:cs="Times New Roman"/>
          <w:sz w:val="24"/>
          <w:szCs w:val="24"/>
        </w:rPr>
        <w:t xml:space="preserve"> </w:t>
      </w:r>
      <w:r w:rsidR="006D55D9">
        <w:rPr>
          <w:rFonts w:ascii="Times New Roman" w:hAnsi="Times New Roman" w:cs="Times New Roman"/>
          <w:sz w:val="24"/>
          <w:szCs w:val="24"/>
        </w:rPr>
        <w:t xml:space="preserve"> </w:t>
      </w:r>
      <w:r w:rsidR="000C65F4" w:rsidRPr="00095BB2">
        <w:rPr>
          <w:rFonts w:ascii="Times New Roman" w:hAnsi="Times New Roman" w:cs="Times New Roman"/>
          <w:sz w:val="24"/>
          <w:szCs w:val="24"/>
        </w:rPr>
        <w:t xml:space="preserve">не будут учитываться при определении кворума и подведении итогов голосования. </w:t>
      </w:r>
    </w:p>
    <w:p w:rsidR="006D55D9" w:rsidRPr="00095BB2" w:rsidRDefault="006D55D9" w:rsidP="00C433E9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433E9" w:rsidRPr="00095BB2" w:rsidRDefault="00C433E9" w:rsidP="00C433E9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5BB2">
        <w:rPr>
          <w:rFonts w:ascii="Times New Roman" w:hAnsi="Times New Roman" w:cs="Times New Roman"/>
          <w:sz w:val="24"/>
          <w:szCs w:val="24"/>
        </w:rPr>
        <w:t xml:space="preserve">С информацией (материалами), предоставляемой для ознакомления лицам,  имеющим право на участие в </w:t>
      </w:r>
      <w:r w:rsidR="00BD7FC7" w:rsidRPr="00095BB2">
        <w:rPr>
          <w:rFonts w:ascii="Times New Roman" w:hAnsi="Times New Roman" w:cs="Times New Roman"/>
          <w:sz w:val="24"/>
          <w:szCs w:val="24"/>
        </w:rPr>
        <w:t>С</w:t>
      </w:r>
      <w:r w:rsidRPr="00095BB2">
        <w:rPr>
          <w:rFonts w:ascii="Times New Roman" w:hAnsi="Times New Roman" w:cs="Times New Roman"/>
          <w:sz w:val="24"/>
          <w:szCs w:val="24"/>
        </w:rPr>
        <w:t xml:space="preserve">обрании, можно </w:t>
      </w:r>
      <w:proofErr w:type="gramStart"/>
      <w:r w:rsidRPr="00095BB2">
        <w:rPr>
          <w:rFonts w:ascii="Times New Roman" w:hAnsi="Times New Roman" w:cs="Times New Roman"/>
          <w:sz w:val="24"/>
          <w:szCs w:val="24"/>
        </w:rPr>
        <w:t>ознакомиться</w:t>
      </w:r>
      <w:proofErr w:type="gramEnd"/>
      <w:r w:rsidRPr="00095BB2">
        <w:rPr>
          <w:rFonts w:ascii="Times New Roman" w:hAnsi="Times New Roman" w:cs="Times New Roman"/>
          <w:sz w:val="24"/>
          <w:szCs w:val="24"/>
        </w:rPr>
        <w:t xml:space="preserve"> начиная с </w:t>
      </w:r>
      <w:r w:rsidR="00DD355D" w:rsidRPr="00095BB2">
        <w:rPr>
          <w:rFonts w:ascii="Times New Roman" w:hAnsi="Times New Roman" w:cs="Times New Roman"/>
          <w:sz w:val="24"/>
          <w:szCs w:val="24"/>
        </w:rPr>
        <w:t>2</w:t>
      </w:r>
      <w:r w:rsidR="00AF4E12">
        <w:rPr>
          <w:rFonts w:ascii="Times New Roman" w:hAnsi="Times New Roman" w:cs="Times New Roman"/>
          <w:sz w:val="24"/>
          <w:szCs w:val="24"/>
        </w:rPr>
        <w:t>6</w:t>
      </w:r>
      <w:r w:rsidRPr="00095BB2">
        <w:rPr>
          <w:rFonts w:ascii="Times New Roman" w:hAnsi="Times New Roman" w:cs="Times New Roman"/>
          <w:sz w:val="24"/>
          <w:szCs w:val="24"/>
        </w:rPr>
        <w:t xml:space="preserve"> апреля </w:t>
      </w:r>
      <w:r w:rsidR="00A215EC">
        <w:rPr>
          <w:rFonts w:ascii="Times New Roman" w:hAnsi="Times New Roman" w:cs="Times New Roman"/>
          <w:sz w:val="24"/>
          <w:szCs w:val="24"/>
        </w:rPr>
        <w:br/>
      </w:r>
      <w:r w:rsidRPr="00095BB2">
        <w:rPr>
          <w:rFonts w:ascii="Times New Roman" w:hAnsi="Times New Roman" w:cs="Times New Roman"/>
          <w:sz w:val="24"/>
          <w:szCs w:val="24"/>
        </w:rPr>
        <w:t>201</w:t>
      </w:r>
      <w:r w:rsidR="00AF4E12">
        <w:rPr>
          <w:rFonts w:ascii="Times New Roman" w:hAnsi="Times New Roman" w:cs="Times New Roman"/>
          <w:sz w:val="24"/>
          <w:szCs w:val="24"/>
        </w:rPr>
        <w:t>6</w:t>
      </w:r>
      <w:r w:rsidRPr="00095BB2">
        <w:rPr>
          <w:rFonts w:ascii="Times New Roman" w:hAnsi="Times New Roman" w:cs="Times New Roman"/>
          <w:sz w:val="24"/>
          <w:szCs w:val="24"/>
        </w:rPr>
        <w:t xml:space="preserve"> года по месту нахождения </w:t>
      </w:r>
      <w:r w:rsidR="00AF4E12">
        <w:rPr>
          <w:rFonts w:ascii="Times New Roman" w:hAnsi="Times New Roman" w:cs="Times New Roman"/>
          <w:sz w:val="24"/>
          <w:szCs w:val="24"/>
        </w:rPr>
        <w:t>ПАО</w:t>
      </w:r>
      <w:r w:rsidRPr="00095BB2">
        <w:rPr>
          <w:rFonts w:ascii="Times New Roman" w:hAnsi="Times New Roman" w:cs="Times New Roman"/>
          <w:sz w:val="24"/>
          <w:szCs w:val="24"/>
        </w:rPr>
        <w:t xml:space="preserve"> Сбербанк (</w:t>
      </w:r>
      <w:r w:rsidR="00B10AC8" w:rsidRPr="00095BB2">
        <w:rPr>
          <w:rFonts w:ascii="Times New Roman" w:hAnsi="Times New Roman" w:cs="Times New Roman"/>
          <w:sz w:val="24"/>
          <w:szCs w:val="24"/>
        </w:rPr>
        <w:t>Росси</w:t>
      </w:r>
      <w:r w:rsidR="00584E8E">
        <w:rPr>
          <w:rFonts w:ascii="Times New Roman" w:hAnsi="Times New Roman" w:cs="Times New Roman"/>
          <w:sz w:val="24"/>
          <w:szCs w:val="24"/>
        </w:rPr>
        <w:t>йская Федерация</w:t>
      </w:r>
      <w:r w:rsidR="00B10AC8" w:rsidRPr="00095BB2">
        <w:rPr>
          <w:rFonts w:ascii="Times New Roman" w:hAnsi="Times New Roman" w:cs="Times New Roman"/>
          <w:sz w:val="24"/>
          <w:szCs w:val="24"/>
        </w:rPr>
        <w:t>,</w:t>
      </w:r>
      <w:r w:rsidR="00AF4E12" w:rsidRPr="00AF4E12">
        <w:rPr>
          <w:rFonts w:ascii="Times New Roman" w:hAnsi="Times New Roman" w:cs="Times New Roman"/>
          <w:sz w:val="24"/>
          <w:szCs w:val="24"/>
        </w:rPr>
        <w:t xml:space="preserve"> </w:t>
      </w:r>
      <w:r w:rsidR="00AF4E12" w:rsidRPr="00095BB2">
        <w:rPr>
          <w:rFonts w:ascii="Times New Roman" w:hAnsi="Times New Roman" w:cs="Times New Roman"/>
          <w:sz w:val="24"/>
          <w:szCs w:val="24"/>
        </w:rPr>
        <w:t>город Москва, улица  Вавилова,  дом 19</w:t>
      </w:r>
      <w:r w:rsidR="001271EA" w:rsidRPr="00095BB2">
        <w:rPr>
          <w:rFonts w:ascii="Times New Roman" w:hAnsi="Times New Roman" w:cs="Times New Roman"/>
          <w:sz w:val="24"/>
          <w:szCs w:val="24"/>
        </w:rPr>
        <w:t>)</w:t>
      </w:r>
      <w:r w:rsidRPr="00095BB2">
        <w:rPr>
          <w:rFonts w:ascii="Times New Roman" w:hAnsi="Times New Roman" w:cs="Times New Roman"/>
          <w:sz w:val="24"/>
          <w:szCs w:val="24"/>
        </w:rPr>
        <w:t xml:space="preserve">, в </w:t>
      </w:r>
      <w:r w:rsidR="009E5933">
        <w:rPr>
          <w:rFonts w:ascii="Times New Roman" w:hAnsi="Times New Roman" w:cs="Times New Roman"/>
          <w:sz w:val="24"/>
          <w:szCs w:val="24"/>
        </w:rPr>
        <w:t xml:space="preserve">филиалах - </w:t>
      </w:r>
      <w:r w:rsidRPr="00095BB2">
        <w:rPr>
          <w:rFonts w:ascii="Times New Roman" w:hAnsi="Times New Roman" w:cs="Times New Roman"/>
          <w:sz w:val="24"/>
          <w:szCs w:val="24"/>
        </w:rPr>
        <w:t xml:space="preserve">территориальных банках, а также на сайте </w:t>
      </w:r>
      <w:r w:rsidR="00AF4E12">
        <w:rPr>
          <w:rFonts w:ascii="Times New Roman" w:hAnsi="Times New Roman" w:cs="Times New Roman"/>
          <w:sz w:val="24"/>
          <w:szCs w:val="24"/>
        </w:rPr>
        <w:t>ПАО</w:t>
      </w:r>
      <w:r w:rsidRPr="00095BB2">
        <w:rPr>
          <w:rFonts w:ascii="Times New Roman" w:hAnsi="Times New Roman" w:cs="Times New Roman"/>
          <w:sz w:val="24"/>
          <w:szCs w:val="24"/>
        </w:rPr>
        <w:t xml:space="preserve"> Сбербанк в сети Интернет по адресу: </w:t>
      </w:r>
      <w:hyperlink r:id="rId6" w:history="1">
        <w:r w:rsidR="00AF4E12" w:rsidRPr="003D2F46">
          <w:rPr>
            <w:rStyle w:val="a3"/>
            <w:sz w:val="24"/>
            <w:szCs w:val="24"/>
            <w:lang w:val="en-US"/>
          </w:rPr>
          <w:t>www</w:t>
        </w:r>
        <w:r w:rsidR="00AF4E12" w:rsidRPr="003D2F46">
          <w:rPr>
            <w:rStyle w:val="a3"/>
            <w:sz w:val="24"/>
            <w:szCs w:val="24"/>
          </w:rPr>
          <w:t>.</w:t>
        </w:r>
        <w:r w:rsidR="00AF4E12" w:rsidRPr="003D2F46">
          <w:rPr>
            <w:rStyle w:val="a3"/>
            <w:sz w:val="24"/>
            <w:szCs w:val="24"/>
            <w:lang w:val="en-US"/>
          </w:rPr>
          <w:t>sberbank</w:t>
        </w:r>
        <w:r w:rsidR="00AF4E12" w:rsidRPr="003D2F46">
          <w:rPr>
            <w:rStyle w:val="a3"/>
            <w:sz w:val="24"/>
            <w:szCs w:val="24"/>
          </w:rPr>
          <w:t>.</w:t>
        </w:r>
        <w:r w:rsidR="00AF4E12" w:rsidRPr="003D2F46">
          <w:rPr>
            <w:rStyle w:val="a3"/>
            <w:sz w:val="24"/>
            <w:szCs w:val="24"/>
            <w:lang w:val="en-US"/>
          </w:rPr>
          <w:t>com</w:t>
        </w:r>
      </w:hyperlink>
      <w:r w:rsidRPr="00095BB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10AC8" w:rsidRDefault="00B10AC8" w:rsidP="00B10AC8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5BB2">
        <w:rPr>
          <w:rFonts w:ascii="Times New Roman" w:hAnsi="Times New Roman" w:cs="Times New Roman"/>
          <w:sz w:val="24"/>
          <w:szCs w:val="24"/>
        </w:rPr>
        <w:t xml:space="preserve">Указанная информация (материалы) </w:t>
      </w:r>
      <w:r w:rsidR="00CC1A3C" w:rsidRPr="00095BB2">
        <w:rPr>
          <w:rFonts w:ascii="Times New Roman" w:hAnsi="Times New Roman" w:cs="Times New Roman"/>
          <w:sz w:val="24"/>
          <w:szCs w:val="24"/>
        </w:rPr>
        <w:t>будет</w:t>
      </w:r>
      <w:r w:rsidRPr="00095BB2">
        <w:rPr>
          <w:rFonts w:ascii="Times New Roman" w:hAnsi="Times New Roman" w:cs="Times New Roman"/>
          <w:sz w:val="24"/>
          <w:szCs w:val="24"/>
        </w:rPr>
        <w:t xml:space="preserve"> доступна лицам, </w:t>
      </w:r>
      <w:r w:rsidR="00F86DCD">
        <w:rPr>
          <w:rFonts w:ascii="Times New Roman" w:hAnsi="Times New Roman" w:cs="Times New Roman"/>
          <w:sz w:val="24"/>
          <w:szCs w:val="24"/>
        </w:rPr>
        <w:t xml:space="preserve">имеющим право на участие в </w:t>
      </w:r>
      <w:r w:rsidR="009F50AA">
        <w:rPr>
          <w:rFonts w:ascii="Times New Roman" w:hAnsi="Times New Roman" w:cs="Times New Roman"/>
          <w:sz w:val="24"/>
          <w:szCs w:val="24"/>
        </w:rPr>
        <w:t>С</w:t>
      </w:r>
      <w:r w:rsidRPr="00095BB2">
        <w:rPr>
          <w:rFonts w:ascii="Times New Roman" w:hAnsi="Times New Roman" w:cs="Times New Roman"/>
          <w:sz w:val="24"/>
          <w:szCs w:val="24"/>
        </w:rPr>
        <w:t xml:space="preserve">обрании, </w:t>
      </w:r>
      <w:r w:rsidR="00F86DCD">
        <w:rPr>
          <w:rFonts w:ascii="Times New Roman" w:hAnsi="Times New Roman" w:cs="Times New Roman"/>
          <w:sz w:val="24"/>
          <w:szCs w:val="24"/>
        </w:rPr>
        <w:t xml:space="preserve">в месте проведения Собрания </w:t>
      </w:r>
      <w:r w:rsidRPr="00095BB2">
        <w:rPr>
          <w:rFonts w:ascii="Times New Roman" w:hAnsi="Times New Roman" w:cs="Times New Roman"/>
          <w:sz w:val="24"/>
          <w:szCs w:val="24"/>
        </w:rPr>
        <w:t>во время его проведения.</w:t>
      </w:r>
    </w:p>
    <w:p w:rsidR="00A215EC" w:rsidRPr="00095BB2" w:rsidRDefault="00A215EC" w:rsidP="00B10AC8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5BB2">
        <w:rPr>
          <w:rFonts w:ascii="Times New Roman" w:hAnsi="Times New Roman" w:cs="Times New Roman"/>
          <w:sz w:val="24"/>
          <w:szCs w:val="24"/>
        </w:rPr>
        <w:t>Телефоны для справок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15EC">
        <w:rPr>
          <w:rFonts w:ascii="Times New Roman" w:hAnsi="Times New Roman" w:cs="Times New Roman"/>
          <w:sz w:val="24"/>
          <w:szCs w:val="24"/>
        </w:rPr>
        <w:t xml:space="preserve">по вопросам, связанным с проведением </w:t>
      </w:r>
      <w:r w:rsidR="00B45462">
        <w:rPr>
          <w:rFonts w:ascii="Times New Roman" w:hAnsi="Times New Roman" w:cs="Times New Roman"/>
          <w:sz w:val="24"/>
          <w:szCs w:val="24"/>
        </w:rPr>
        <w:t>С</w:t>
      </w:r>
      <w:r w:rsidRPr="00A215EC">
        <w:rPr>
          <w:rFonts w:ascii="Times New Roman" w:hAnsi="Times New Roman" w:cs="Times New Roman"/>
          <w:sz w:val="24"/>
          <w:szCs w:val="24"/>
        </w:rPr>
        <w:t>обрания</w:t>
      </w:r>
      <w:r w:rsidRPr="00095BB2">
        <w:rPr>
          <w:rFonts w:ascii="Times New Roman" w:hAnsi="Times New Roman" w:cs="Times New Roman"/>
          <w:sz w:val="24"/>
          <w:szCs w:val="24"/>
        </w:rPr>
        <w:t>: +7(495) 505-88-91, +7(495) 957-59-60.</w:t>
      </w:r>
    </w:p>
    <w:sectPr w:rsidR="00A215EC" w:rsidRPr="00095BB2" w:rsidSect="00A215EC">
      <w:pgSz w:w="11906" w:h="16838"/>
      <w:pgMar w:top="1021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C102D"/>
    <w:multiLevelType w:val="hybridMultilevel"/>
    <w:tmpl w:val="829644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61B2D19"/>
    <w:multiLevelType w:val="hybridMultilevel"/>
    <w:tmpl w:val="B9BE2FC0"/>
    <w:lvl w:ilvl="0" w:tplc="0419000F">
      <w:start w:val="1"/>
      <w:numFmt w:val="decimal"/>
      <w:lvlText w:val="%1."/>
      <w:lvlJc w:val="left"/>
      <w:pPr>
        <w:ind w:left="4275" w:hanging="360"/>
      </w:pPr>
    </w:lvl>
    <w:lvl w:ilvl="1" w:tplc="04190019" w:tentative="1">
      <w:start w:val="1"/>
      <w:numFmt w:val="lowerLetter"/>
      <w:lvlText w:val="%2."/>
      <w:lvlJc w:val="left"/>
      <w:pPr>
        <w:ind w:left="4995" w:hanging="360"/>
      </w:pPr>
    </w:lvl>
    <w:lvl w:ilvl="2" w:tplc="0419001B" w:tentative="1">
      <w:start w:val="1"/>
      <w:numFmt w:val="lowerRoman"/>
      <w:lvlText w:val="%3."/>
      <w:lvlJc w:val="right"/>
      <w:pPr>
        <w:ind w:left="5715" w:hanging="180"/>
      </w:pPr>
    </w:lvl>
    <w:lvl w:ilvl="3" w:tplc="0419000F" w:tentative="1">
      <w:start w:val="1"/>
      <w:numFmt w:val="decimal"/>
      <w:lvlText w:val="%4."/>
      <w:lvlJc w:val="left"/>
      <w:pPr>
        <w:ind w:left="6435" w:hanging="360"/>
      </w:pPr>
    </w:lvl>
    <w:lvl w:ilvl="4" w:tplc="04190019" w:tentative="1">
      <w:start w:val="1"/>
      <w:numFmt w:val="lowerLetter"/>
      <w:lvlText w:val="%5."/>
      <w:lvlJc w:val="left"/>
      <w:pPr>
        <w:ind w:left="7155" w:hanging="360"/>
      </w:pPr>
    </w:lvl>
    <w:lvl w:ilvl="5" w:tplc="0419001B" w:tentative="1">
      <w:start w:val="1"/>
      <w:numFmt w:val="lowerRoman"/>
      <w:lvlText w:val="%6."/>
      <w:lvlJc w:val="right"/>
      <w:pPr>
        <w:ind w:left="7875" w:hanging="180"/>
      </w:pPr>
    </w:lvl>
    <w:lvl w:ilvl="6" w:tplc="0419000F" w:tentative="1">
      <w:start w:val="1"/>
      <w:numFmt w:val="decimal"/>
      <w:lvlText w:val="%7."/>
      <w:lvlJc w:val="left"/>
      <w:pPr>
        <w:ind w:left="8595" w:hanging="360"/>
      </w:pPr>
    </w:lvl>
    <w:lvl w:ilvl="7" w:tplc="04190019" w:tentative="1">
      <w:start w:val="1"/>
      <w:numFmt w:val="lowerLetter"/>
      <w:lvlText w:val="%8."/>
      <w:lvlJc w:val="left"/>
      <w:pPr>
        <w:ind w:left="9315" w:hanging="360"/>
      </w:pPr>
    </w:lvl>
    <w:lvl w:ilvl="8" w:tplc="0419001B" w:tentative="1">
      <w:start w:val="1"/>
      <w:numFmt w:val="lowerRoman"/>
      <w:lvlText w:val="%9."/>
      <w:lvlJc w:val="right"/>
      <w:pPr>
        <w:ind w:left="10035" w:hanging="180"/>
      </w:pPr>
    </w:lvl>
  </w:abstractNum>
  <w:abstractNum w:abstractNumId="2">
    <w:nsid w:val="1F5E1D9E"/>
    <w:multiLevelType w:val="hybridMultilevel"/>
    <w:tmpl w:val="C3CAD0A4"/>
    <w:lvl w:ilvl="0" w:tplc="0419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334B101B"/>
    <w:multiLevelType w:val="hybridMultilevel"/>
    <w:tmpl w:val="5C58F912"/>
    <w:lvl w:ilvl="0" w:tplc="A884416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6AD77D17"/>
    <w:multiLevelType w:val="hybridMultilevel"/>
    <w:tmpl w:val="74125714"/>
    <w:lvl w:ilvl="0" w:tplc="0419000F">
      <w:start w:val="1"/>
      <w:numFmt w:val="decimal"/>
      <w:lvlText w:val="%1."/>
      <w:lvlJc w:val="left"/>
      <w:pPr>
        <w:ind w:left="5742" w:hanging="360"/>
      </w:pPr>
    </w:lvl>
    <w:lvl w:ilvl="1" w:tplc="04190019">
      <w:start w:val="1"/>
      <w:numFmt w:val="lowerLetter"/>
      <w:lvlText w:val="%2."/>
      <w:lvlJc w:val="left"/>
      <w:pPr>
        <w:ind w:left="7455" w:hanging="360"/>
      </w:pPr>
    </w:lvl>
    <w:lvl w:ilvl="2" w:tplc="0419001B">
      <w:start w:val="1"/>
      <w:numFmt w:val="lowerRoman"/>
      <w:lvlText w:val="%3."/>
      <w:lvlJc w:val="right"/>
      <w:pPr>
        <w:ind w:left="8175" w:hanging="180"/>
      </w:pPr>
    </w:lvl>
    <w:lvl w:ilvl="3" w:tplc="0419000F">
      <w:start w:val="1"/>
      <w:numFmt w:val="decimal"/>
      <w:lvlText w:val="%4."/>
      <w:lvlJc w:val="left"/>
      <w:pPr>
        <w:ind w:left="8895" w:hanging="360"/>
      </w:pPr>
    </w:lvl>
    <w:lvl w:ilvl="4" w:tplc="04190019">
      <w:start w:val="1"/>
      <w:numFmt w:val="lowerLetter"/>
      <w:lvlText w:val="%5."/>
      <w:lvlJc w:val="left"/>
      <w:pPr>
        <w:ind w:left="9615" w:hanging="360"/>
      </w:pPr>
    </w:lvl>
    <w:lvl w:ilvl="5" w:tplc="0419001B">
      <w:start w:val="1"/>
      <w:numFmt w:val="lowerRoman"/>
      <w:lvlText w:val="%6."/>
      <w:lvlJc w:val="right"/>
      <w:pPr>
        <w:ind w:left="10335" w:hanging="180"/>
      </w:pPr>
    </w:lvl>
    <w:lvl w:ilvl="6" w:tplc="0419000F">
      <w:start w:val="1"/>
      <w:numFmt w:val="decimal"/>
      <w:lvlText w:val="%7."/>
      <w:lvlJc w:val="left"/>
      <w:pPr>
        <w:ind w:left="11055" w:hanging="360"/>
      </w:pPr>
    </w:lvl>
    <w:lvl w:ilvl="7" w:tplc="04190019">
      <w:start w:val="1"/>
      <w:numFmt w:val="lowerLetter"/>
      <w:lvlText w:val="%8."/>
      <w:lvlJc w:val="left"/>
      <w:pPr>
        <w:ind w:left="11775" w:hanging="360"/>
      </w:pPr>
    </w:lvl>
    <w:lvl w:ilvl="8" w:tplc="0419001B">
      <w:start w:val="1"/>
      <w:numFmt w:val="lowerRoman"/>
      <w:lvlText w:val="%9."/>
      <w:lvlJc w:val="right"/>
      <w:pPr>
        <w:ind w:left="12495" w:hanging="180"/>
      </w:pPr>
    </w:lvl>
  </w:abstractNum>
  <w:abstractNum w:abstractNumId="5">
    <w:nsid w:val="6C392013"/>
    <w:multiLevelType w:val="hybridMultilevel"/>
    <w:tmpl w:val="3C864E12"/>
    <w:lvl w:ilvl="0" w:tplc="F7088E62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3E9"/>
    <w:rsid w:val="00073C92"/>
    <w:rsid w:val="00095BB2"/>
    <w:rsid w:val="000C65F4"/>
    <w:rsid w:val="001271EA"/>
    <w:rsid w:val="00133086"/>
    <w:rsid w:val="00246150"/>
    <w:rsid w:val="00254C65"/>
    <w:rsid w:val="002C6BDC"/>
    <w:rsid w:val="002D1340"/>
    <w:rsid w:val="00472A69"/>
    <w:rsid w:val="004C520C"/>
    <w:rsid w:val="00545B5D"/>
    <w:rsid w:val="00584E8E"/>
    <w:rsid w:val="005A25DF"/>
    <w:rsid w:val="005D2683"/>
    <w:rsid w:val="005F487D"/>
    <w:rsid w:val="00651992"/>
    <w:rsid w:val="00660BBD"/>
    <w:rsid w:val="00675FBD"/>
    <w:rsid w:val="00690AFC"/>
    <w:rsid w:val="006C5ED0"/>
    <w:rsid w:val="006D55D9"/>
    <w:rsid w:val="00791703"/>
    <w:rsid w:val="007D66FB"/>
    <w:rsid w:val="008505BD"/>
    <w:rsid w:val="008A3457"/>
    <w:rsid w:val="009B76EB"/>
    <w:rsid w:val="009E5933"/>
    <w:rsid w:val="009E779C"/>
    <w:rsid w:val="009F50AA"/>
    <w:rsid w:val="00A215EC"/>
    <w:rsid w:val="00A44410"/>
    <w:rsid w:val="00AE6B26"/>
    <w:rsid w:val="00AF20CB"/>
    <w:rsid w:val="00AF4E12"/>
    <w:rsid w:val="00B054F0"/>
    <w:rsid w:val="00B10AC8"/>
    <w:rsid w:val="00B45462"/>
    <w:rsid w:val="00BD7FC7"/>
    <w:rsid w:val="00C433E9"/>
    <w:rsid w:val="00C713FA"/>
    <w:rsid w:val="00CC1A3C"/>
    <w:rsid w:val="00DD355D"/>
    <w:rsid w:val="00E206DB"/>
    <w:rsid w:val="00E25065"/>
    <w:rsid w:val="00EA2F7F"/>
    <w:rsid w:val="00EA5194"/>
    <w:rsid w:val="00F86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C433E9"/>
    <w:rPr>
      <w:rFonts w:ascii="Times New Roman" w:hAnsi="Times New Roman" w:cs="Times New Roman" w:hint="default"/>
      <w:color w:val="0000FF"/>
      <w:u w:val="single"/>
    </w:rPr>
  </w:style>
  <w:style w:type="paragraph" w:styleId="a4">
    <w:name w:val="Plain Text"/>
    <w:basedOn w:val="a"/>
    <w:link w:val="a5"/>
    <w:unhideWhenUsed/>
    <w:rsid w:val="00C433E9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rsid w:val="00C433E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C433E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ody Text"/>
    <w:basedOn w:val="a"/>
    <w:link w:val="a7"/>
    <w:semiHidden/>
    <w:rsid w:val="009E779C"/>
    <w:pPr>
      <w:spacing w:after="0" w:line="240" w:lineRule="auto"/>
      <w:jc w:val="both"/>
    </w:pPr>
    <w:rPr>
      <w:rFonts w:ascii="Times New Roman CYR" w:eastAsia="Times New Roman" w:hAnsi="Times New Roman CYR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0"/>
    <w:link w:val="a6"/>
    <w:semiHidden/>
    <w:rsid w:val="009E779C"/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AF20C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215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215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C433E9"/>
    <w:rPr>
      <w:rFonts w:ascii="Times New Roman" w:hAnsi="Times New Roman" w:cs="Times New Roman" w:hint="default"/>
      <w:color w:val="0000FF"/>
      <w:u w:val="single"/>
    </w:rPr>
  </w:style>
  <w:style w:type="paragraph" w:styleId="a4">
    <w:name w:val="Plain Text"/>
    <w:basedOn w:val="a"/>
    <w:link w:val="a5"/>
    <w:unhideWhenUsed/>
    <w:rsid w:val="00C433E9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rsid w:val="00C433E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C433E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ody Text"/>
    <w:basedOn w:val="a"/>
    <w:link w:val="a7"/>
    <w:semiHidden/>
    <w:rsid w:val="009E779C"/>
    <w:pPr>
      <w:spacing w:after="0" w:line="240" w:lineRule="auto"/>
      <w:jc w:val="both"/>
    </w:pPr>
    <w:rPr>
      <w:rFonts w:ascii="Times New Roman CYR" w:eastAsia="Times New Roman" w:hAnsi="Times New Roman CYR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0"/>
    <w:link w:val="a6"/>
    <w:semiHidden/>
    <w:rsid w:val="009E779C"/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AF20C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215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215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86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berbank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566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3791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Аблитипова Ирина Борисовна</dc:creator>
  <cp:lastModifiedBy>Гусев Алексей Евгеньевич</cp:lastModifiedBy>
  <cp:revision>2</cp:revision>
  <cp:lastPrinted>2015-04-06T09:57:00Z</cp:lastPrinted>
  <dcterms:created xsi:type="dcterms:W3CDTF">2016-04-21T06:31:00Z</dcterms:created>
  <dcterms:modified xsi:type="dcterms:W3CDTF">2016-04-21T06:31:00Z</dcterms:modified>
</cp:coreProperties>
</file>